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8" w:type="dxa"/>
        <w:tblInd w:w="93" w:type="dxa"/>
        <w:tblLayout w:type="fixed"/>
        <w:tblLook w:val="04A0"/>
      </w:tblPr>
      <w:tblGrid>
        <w:gridCol w:w="15608"/>
      </w:tblGrid>
      <w:tr w:rsidR="00D756FE" w:rsidRPr="00CD1CA4" w:rsidTr="00E55776">
        <w:trPr>
          <w:trHeight w:val="300"/>
        </w:trPr>
        <w:tc>
          <w:tcPr>
            <w:tcW w:w="1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6FE" w:rsidRPr="00CD1CA4" w:rsidRDefault="00D756FE" w:rsidP="00E55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C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УТВЕРЖДАЮ</w:t>
            </w:r>
          </w:p>
        </w:tc>
      </w:tr>
      <w:tr w:rsidR="00D756FE" w:rsidRPr="00CD1CA4" w:rsidTr="00E55776">
        <w:trPr>
          <w:trHeight w:val="300"/>
        </w:trPr>
        <w:tc>
          <w:tcPr>
            <w:tcW w:w="1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6FE" w:rsidRPr="00CD1CA4" w:rsidRDefault="00D756FE" w:rsidP="00E55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.д</w:t>
            </w:r>
            <w:proofErr w:type="gramEnd"/>
            <w:r w:rsidRPr="00CD1C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CD1C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ГАПОУ АО "АМК"</w:t>
            </w:r>
          </w:p>
        </w:tc>
      </w:tr>
      <w:tr w:rsidR="00D756FE" w:rsidRPr="00CD1CA4" w:rsidTr="00E55776">
        <w:trPr>
          <w:trHeight w:val="300"/>
        </w:trPr>
        <w:tc>
          <w:tcPr>
            <w:tcW w:w="1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6FE" w:rsidRPr="00CD1CA4" w:rsidRDefault="00D756FE" w:rsidP="00E55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C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</w:t>
            </w:r>
            <w:r w:rsidR="00827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______А.С.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Любов</w:t>
            </w:r>
            <w:proofErr w:type="spellEnd"/>
          </w:p>
        </w:tc>
      </w:tr>
      <w:tr w:rsidR="00D756FE" w:rsidRPr="00CD1CA4" w:rsidTr="00E55776">
        <w:trPr>
          <w:trHeight w:val="300"/>
        </w:trPr>
        <w:tc>
          <w:tcPr>
            <w:tcW w:w="1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6FE" w:rsidRPr="00CD1CA4" w:rsidRDefault="00D756FE" w:rsidP="00827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«_____» </w:t>
            </w:r>
            <w:r w:rsidR="00827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  <w:r w:rsidRPr="00CD1C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г.</w:t>
            </w:r>
          </w:p>
        </w:tc>
      </w:tr>
    </w:tbl>
    <w:p w:rsidR="00D756FE" w:rsidRDefault="00D756FE"/>
    <w:tbl>
      <w:tblPr>
        <w:tblW w:w="16033" w:type="dxa"/>
        <w:tblInd w:w="93" w:type="dxa"/>
        <w:tblLayout w:type="fixed"/>
        <w:tblLook w:val="04A0"/>
      </w:tblPr>
      <w:tblGrid>
        <w:gridCol w:w="400"/>
        <w:gridCol w:w="141"/>
        <w:gridCol w:w="10"/>
        <w:gridCol w:w="15"/>
        <w:gridCol w:w="11"/>
        <w:gridCol w:w="274"/>
        <w:gridCol w:w="682"/>
        <w:gridCol w:w="6"/>
        <w:gridCol w:w="19"/>
        <w:gridCol w:w="10"/>
        <w:gridCol w:w="7"/>
        <w:gridCol w:w="732"/>
        <w:gridCol w:w="649"/>
        <w:gridCol w:w="29"/>
        <w:gridCol w:w="897"/>
        <w:gridCol w:w="1196"/>
        <w:gridCol w:w="36"/>
        <w:gridCol w:w="914"/>
        <w:gridCol w:w="3405"/>
        <w:gridCol w:w="21"/>
        <w:gridCol w:w="54"/>
        <w:gridCol w:w="1702"/>
        <w:gridCol w:w="1704"/>
        <w:gridCol w:w="688"/>
        <w:gridCol w:w="21"/>
        <w:gridCol w:w="7"/>
        <w:gridCol w:w="1666"/>
        <w:gridCol w:w="28"/>
        <w:gridCol w:w="689"/>
        <w:gridCol w:w="20"/>
      </w:tblGrid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1601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График обучения специалистов со средним медицинским образованием по программам доп</w:t>
            </w:r>
            <w:r w:rsidR="00875F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олнительного образования на 2026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1601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167" w:rsidRDefault="00827AE3" w:rsidP="00CF1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</w:t>
            </w:r>
            <w:r w:rsidR="00875F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NB! В течени</w:t>
            </w:r>
            <w:proofErr w:type="gramStart"/>
            <w:r w:rsidR="00875F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proofErr w:type="gramEnd"/>
            <w:r w:rsidR="00875F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2026</w:t>
            </w:r>
            <w:r w:rsidR="009D5897"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года возможна коррекция графика обучения при отсутствии/увеличении заявок по программам ДПО</w:t>
            </w:r>
            <w:r w:rsidR="005E3C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ПО</w:t>
            </w:r>
            <w:r w:rsidR="00CF11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875F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9D5897" w:rsidRDefault="00CF1167" w:rsidP="00CF1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А также велика вероятность коррекции </w:t>
            </w:r>
            <w:r w:rsidR="00EA43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графика обучения после разработки и утверждения МЗ РФ типовых дополнител</w:t>
            </w:r>
            <w:r w:rsidR="00827A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ьных профессиональных программ.</w:t>
            </w:r>
          </w:p>
          <w:p w:rsidR="00484048" w:rsidRPr="00CF1167" w:rsidRDefault="00484048" w:rsidP="00CF1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При наличии освободившихся бюджетных мест возможен перевод с коммерческого обучения 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5897" w:rsidRPr="00976711" w:rsidTr="002B2094">
        <w:trPr>
          <w:gridAfter w:val="1"/>
          <w:wAfter w:w="20" w:type="dxa"/>
          <w:trHeight w:val="3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89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Требования к образованию</w:t>
            </w:r>
          </w:p>
        </w:tc>
      </w:tr>
      <w:tr w:rsidR="009D5897" w:rsidRPr="00976711" w:rsidTr="002B2094">
        <w:trPr>
          <w:gridAfter w:val="1"/>
          <w:wAfter w:w="20" w:type="dxa"/>
          <w:trHeight w:val="330"/>
        </w:trPr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9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приказ МЗ РФ № 541н от 23.07.2010</w:t>
            </w:r>
          </w:p>
        </w:tc>
        <w:tc>
          <w:tcPr>
            <w:tcW w:w="4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приказ МЗ РФ № 83н от 10.02.2016</w:t>
            </w:r>
          </w:p>
        </w:tc>
      </w:tr>
      <w:tr w:rsidR="009D5897" w:rsidRPr="00976711" w:rsidTr="00484048">
        <w:trPr>
          <w:gridAfter w:val="1"/>
          <w:wAfter w:w="20" w:type="dxa"/>
          <w:trHeight w:val="330"/>
        </w:trPr>
        <w:tc>
          <w:tcPr>
            <w:tcW w:w="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897" w:rsidRDefault="00484048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Б</w:t>
            </w:r>
            <w:r w:rsidR="009D5897" w:rsidRPr="00DF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юджет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/</w:t>
            </w:r>
          </w:p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F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коммерция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специальность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программа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период, формы обучения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Базовое образование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Повышение квалификации (ПК)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часы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Профессиональная переподготовка (ПП)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часы</w:t>
            </w:r>
          </w:p>
        </w:tc>
      </w:tr>
      <w:tr w:rsidR="009D5897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9D5897" w:rsidRPr="00976711" w:rsidRDefault="009D589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537B55" w:rsidRPr="00976711" w:rsidTr="00836085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7B55" w:rsidRDefault="002167F9" w:rsidP="0053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7B55" w:rsidRPr="00976711" w:rsidRDefault="00537B55" w:rsidP="0083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и экономика в здравоохранении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756FE" w:rsidRDefault="00D756FE" w:rsidP="00D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17.11.25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16.01.26</w:t>
            </w:r>
          </w:p>
          <w:p w:rsidR="00D756FE" w:rsidRDefault="00D756FE" w:rsidP="00D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17.11-12.01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оформление ВКР, стажировка на рабочем месте, </w:t>
            </w:r>
          </w:p>
          <w:p w:rsidR="00D756FE" w:rsidRDefault="00D756FE" w:rsidP="00D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10.10-12.01-обучение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537B55" w:rsidRPr="00976711" w:rsidRDefault="00D756FE" w:rsidP="00D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13.01-16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указанных дипломах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537B55" w:rsidRPr="00976711" w:rsidTr="00836085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7B55" w:rsidRDefault="00537B5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C562C1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7B55" w:rsidRPr="00976711" w:rsidRDefault="00537B55" w:rsidP="0083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756FE" w:rsidRDefault="00D756FE" w:rsidP="00D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10.12.25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16.01.26</w:t>
            </w:r>
          </w:p>
          <w:p w:rsidR="00D756FE" w:rsidRDefault="00D756FE" w:rsidP="00D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10.12-12.01-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537B55" w:rsidRPr="00976711" w:rsidRDefault="00D756FE" w:rsidP="00D7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13.01-16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указанных дипломах,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 _____</w:t>
            </w:r>
          </w:p>
        </w:tc>
      </w:tr>
      <w:tr w:rsidR="00537B55" w:rsidRPr="00976711" w:rsidTr="00836085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7B55" w:rsidRDefault="00537B55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C562C1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37B55" w:rsidRPr="00976711" w:rsidRDefault="00537B55" w:rsidP="0083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Default="00E90E09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10.12</w:t>
            </w:r>
            <w:r w:rsidR="00537B5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.25</w:t>
            </w:r>
            <w:r w:rsidR="00537B55"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16.01.26</w:t>
            </w:r>
          </w:p>
          <w:p w:rsidR="00537B55" w:rsidRDefault="00E90E09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10.12-12.01</w:t>
            </w:r>
            <w:r w:rsidR="0053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537B55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 w:rsidR="0053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537B55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 w:rsidR="00537B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537B55" w:rsidRPr="00976711" w:rsidRDefault="00E90E09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13.01-16</w:t>
            </w:r>
            <w:r w:rsidR="00537B55"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="00537B55"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="00537B55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97671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37B55" w:rsidRPr="00B358B1" w:rsidRDefault="00537B55" w:rsidP="0083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</w:t>
            </w:r>
          </w:p>
        </w:tc>
      </w:tr>
      <w:tr w:rsidR="00340DF3" w:rsidRPr="00976711" w:rsidTr="00582FEF">
        <w:trPr>
          <w:trHeight w:val="400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612A36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7F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Default="00E55776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</w:t>
            </w:r>
            <w:r w:rsidR="00340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  <w:p w:rsidR="00340DF3" w:rsidRDefault="00E55776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24.11-18.01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оформление ВКР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340DF3" w:rsidRDefault="007779BE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</w:t>
            </w:r>
            <w:r w:rsidR="00340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-обучение с применени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340DF3" w:rsidRPr="00976711" w:rsidRDefault="007779BE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40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340DF3" w:rsidRPr="00976711" w:rsidTr="00582FEF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340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7F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Default="00AF7577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19.11.25</w:t>
            </w:r>
            <w:r w:rsidR="007779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-23.01</w:t>
            </w:r>
            <w:r w:rsidR="00340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 w:rsidR="007779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  <w:p w:rsidR="00340DF3" w:rsidRDefault="00E55776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19.11-18.01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340DF3" w:rsidRDefault="007779BE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</w:t>
            </w:r>
            <w:r w:rsidR="00340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-обучение с применени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340DF3" w:rsidRPr="00976711" w:rsidRDefault="007779BE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40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40DF3" w:rsidRPr="00976711" w:rsidTr="00582FEF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340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C562C1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7F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19.11.25-23.01.26</w:t>
            </w:r>
          </w:p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19.11-18.01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стажировка на рабочем месте, </w:t>
            </w:r>
          </w:p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340DF3" w:rsidRPr="00976711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7F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40DF3" w:rsidRPr="00976711" w:rsidTr="00582FEF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340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C562C1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Охрана здоровья работников промышленных и других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предприятий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779BE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17.12.25-23.01.26</w:t>
            </w:r>
          </w:p>
          <w:p w:rsidR="007779BE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340DF3" w:rsidRPr="00976711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lastRenderedPageBreak/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40DF3" w:rsidRPr="00976711" w:rsidTr="00582FEF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340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779BE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17.12.25-23.01.26</w:t>
            </w:r>
          </w:p>
          <w:p w:rsidR="007779BE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340DF3" w:rsidRPr="00976711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Лечебное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40DF3" w:rsidRPr="00976711" w:rsidTr="00582FEF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340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Медицинская сестра скорой и неотложной  помощи  по приему и передаче вызовов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24.11.25-23.01.26</w:t>
            </w:r>
          </w:p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оформление ВКР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340DF3" w:rsidRPr="007E4CE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340DF3" w:rsidRPr="00976711" w:rsidTr="00582FEF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340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Медицинская сестра скорой и неотложной  помощи  по приему и передаче вызовов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779BE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17.12.25-23.01.26</w:t>
            </w:r>
          </w:p>
          <w:p w:rsidR="007779BE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340DF3" w:rsidRPr="00976711" w:rsidRDefault="007779BE" w:rsidP="0077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40DF3" w:rsidRPr="00976711" w:rsidTr="00582FEF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340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24.11.25-23.01.26</w:t>
            </w:r>
          </w:p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оформление ВКР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E55776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340DF3" w:rsidRDefault="00E55776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340DF3" w:rsidRPr="00976711" w:rsidTr="00836085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DF3" w:rsidRDefault="00340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0DF3" w:rsidRPr="00976711" w:rsidRDefault="00340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Default="007779BE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17.12.25-23.01.26</w:t>
            </w:r>
          </w:p>
          <w:p w:rsidR="00340DF3" w:rsidRDefault="007779BE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 w:rsidR="00340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 w:rsidR="00340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340DF3" w:rsidRPr="00976711" w:rsidRDefault="007779BE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="00340DF3"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="00340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40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97671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40DF3" w:rsidRPr="00B358B1" w:rsidRDefault="00340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2167F9" w:rsidRPr="00976711" w:rsidTr="00836085">
        <w:trPr>
          <w:trHeight w:val="400"/>
        </w:trPr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67F9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67F9" w:rsidRPr="00976711" w:rsidRDefault="002167F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24.11.25-23.01.26</w:t>
            </w:r>
          </w:p>
          <w:p w:rsidR="002167F9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оформление ВКР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2167F9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2167F9" w:rsidRPr="00976711" w:rsidTr="00BA37C8">
        <w:trPr>
          <w:trHeight w:val="400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67F9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67F9" w:rsidRPr="00976711" w:rsidRDefault="002167F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24.11.25-23.01.26</w:t>
            </w:r>
          </w:p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оформление ВКР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2167F9" w:rsidRPr="007E4CE6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 260</w:t>
            </w:r>
          </w:p>
        </w:tc>
      </w:tr>
      <w:tr w:rsidR="002167F9" w:rsidRPr="00976711" w:rsidTr="00BA37C8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67F9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67F9" w:rsidRPr="00976711" w:rsidRDefault="002167F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17.12.25-23.01.26</w:t>
            </w:r>
          </w:p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2167F9" w:rsidRPr="0097671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дипломах Лечебное дело Акушерское дело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2167F9" w:rsidRPr="00976711" w:rsidTr="00301084">
        <w:trPr>
          <w:trHeight w:val="400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67F9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67F9" w:rsidRPr="00976711" w:rsidRDefault="002167F9" w:rsidP="00BA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24.11.25-23.01.26</w:t>
            </w:r>
          </w:p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оформление ВКР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</w:t>
            </w:r>
          </w:p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2167F9" w:rsidRPr="00B358B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67F9" w:rsidRPr="00B358B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2167F9" w:rsidRPr="00976711" w:rsidTr="00836085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67F9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67F9" w:rsidRPr="00976711" w:rsidRDefault="002167F9" w:rsidP="00BA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17.12.25-23.01.26</w:t>
            </w:r>
          </w:p>
          <w:p w:rsidR="002167F9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17.12-18.01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СРФК</w:t>
            </w:r>
          </w:p>
          <w:p w:rsidR="002167F9" w:rsidRPr="0097671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19.01-23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2167F9" w:rsidRPr="00B358B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67F9" w:rsidRPr="00B358B1" w:rsidRDefault="002167F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2167F9" w:rsidRPr="00976711" w:rsidTr="00301084">
        <w:trPr>
          <w:trHeight w:val="400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67F9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67F9" w:rsidRPr="00976711" w:rsidRDefault="002167F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01.12.25-30.01.26</w:t>
            </w:r>
          </w:p>
          <w:p w:rsidR="002167F9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01.12-25.01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24.12-25.01-обучение с применением ДОТ,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2167F9" w:rsidRPr="00976711" w:rsidTr="00836085">
        <w:trPr>
          <w:trHeight w:val="400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67F9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167F9" w:rsidRPr="00976711" w:rsidRDefault="002167F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24.12.25-30.01.26</w:t>
            </w:r>
          </w:p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24.12-25.01-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применением ДОТ,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СРФК,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B358B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Сестринское дело, при наличии документа о </w:t>
            </w: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167F9" w:rsidRPr="00976711" w:rsidRDefault="002167F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2167F9" w:rsidRPr="00976711" w:rsidTr="00340DF3">
        <w:trPr>
          <w:trHeight w:val="400"/>
        </w:trPr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167F9" w:rsidRDefault="002167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</w:t>
            </w:r>
            <w:r w:rsidR="002167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2.25-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24.12-13.02</w:t>
            </w:r>
            <w:r w:rsidR="00216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стажировка на рабочем месте, </w:t>
            </w:r>
          </w:p>
          <w:p w:rsidR="002167F9" w:rsidRPr="0097671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19.01-13.02 - </w:t>
            </w:r>
            <w:r w:rsidR="00216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2167F9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 w:rsidR="00216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СРФК</w:t>
            </w:r>
            <w:r w:rsidR="002167F9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2167F9" w:rsidRPr="00976711" w:rsidTr="00874068">
        <w:trPr>
          <w:trHeight w:val="400"/>
        </w:trPr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167F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C562C1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ортопедической помощи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2167F9" w:rsidRPr="0097671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Стоматология ортопедическая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</w:tr>
      <w:tr w:rsidR="002167F9" w:rsidRPr="00976711" w:rsidTr="00874068">
        <w:trPr>
          <w:trHeight w:val="400"/>
        </w:trPr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167F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C562C1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2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B358B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2167F9" w:rsidRPr="00976711" w:rsidTr="00422D67">
        <w:trPr>
          <w:trHeight w:val="40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167F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065907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065907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065907" w:rsidRDefault="002167F9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в анестезиологии и реаниматологии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2167F9" w:rsidRPr="00065907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065907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B358B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дипломах Лечебное дело Акушерское дело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065907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2167F9" w:rsidRPr="00065907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167F9" w:rsidRPr="00065907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2167F9" w:rsidRPr="00976711" w:rsidTr="004B699E">
        <w:trPr>
          <w:trHeight w:val="40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167F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C562C1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B358B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указанных дипломах, при наличии документа о специализации; при дипломе Медицинский массаж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2167F9" w:rsidRPr="00976711" w:rsidTr="00733639">
        <w:trPr>
          <w:trHeight w:val="40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167F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C562C1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B358B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указанных дипломах,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167F9" w:rsidRPr="00976711" w:rsidRDefault="002167F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733639" w:rsidRPr="00976711" w:rsidTr="00733639">
        <w:trPr>
          <w:trHeight w:val="40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C562C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B1" w:rsidRP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24.12.25-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24.12-13.02- стажировка на рабочем месте, </w:t>
            </w:r>
          </w:p>
          <w:p w:rsidR="00733639" w:rsidRPr="0097671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19.01-13.02 -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указанных дипломах,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733639" w:rsidRPr="00976711" w:rsidTr="00733639">
        <w:trPr>
          <w:trHeight w:val="40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C562C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указанных дипломах,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733639" w:rsidRPr="00976711" w:rsidTr="00301084">
        <w:trPr>
          <w:trHeight w:val="131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C562C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Default="00B358B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</w:t>
            </w:r>
            <w:r w:rsidR="007336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733639" w:rsidRDefault="00B358B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</w:t>
            </w:r>
            <w:r w:rsidR="00733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733639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 w:rsidR="00733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="00733639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 w:rsidR="00733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указанных дипломах,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733639" w:rsidRPr="00976711" w:rsidTr="00733639">
        <w:trPr>
          <w:trHeight w:val="40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C562C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8B1" w:rsidRP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24.12.25-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13.02.26</w:t>
            </w:r>
          </w:p>
          <w:p w:rsidR="00B358B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24.12-13.02- стажировка на рабочем месте, </w:t>
            </w:r>
          </w:p>
          <w:p w:rsidR="00733639" w:rsidRPr="00976711" w:rsidRDefault="00B358B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19.01-13.02 - 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дипломах Лечебное дело Акушерское дело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33639" w:rsidRPr="00976711" w:rsidTr="002B2094">
        <w:trPr>
          <w:gridAfter w:val="1"/>
          <w:wAfter w:w="20" w:type="dxa"/>
          <w:trHeight w:val="448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:rsidR="00733639" w:rsidRPr="0097671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08.12.25-06.02.26</w:t>
            </w:r>
          </w:p>
          <w:p w:rsidR="00733639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08.12-01.02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12.01-01.02-обучение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02.02-06.02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 260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12.01.26-06.02.26</w:t>
            </w:r>
          </w:p>
          <w:p w:rsidR="00733639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12.01-01.02-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 ДОТ, СРФК,            </w:t>
            </w:r>
          </w:p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02.02-06.02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дипломах Лечебное дело Акушерское дело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83198F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08.12.25-06.02.26</w:t>
            </w:r>
          </w:p>
          <w:p w:rsidR="00733639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08.12-01.02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12.01-01.02-обучение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.02-06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C562C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12.01.26-06.02.26</w:t>
            </w:r>
          </w:p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12.01-01.02-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.02-06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15.12.25-13.02.26</w:t>
            </w:r>
          </w:p>
          <w:p w:rsidR="00733639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15.12-08.02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733639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733639" w:rsidRPr="00976711" w:rsidTr="00301084">
        <w:trPr>
          <w:trHeight w:val="12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19.01.26-13.02.26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733639" w:rsidRPr="00976711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733639" w:rsidRPr="00976711" w:rsidTr="00301084">
        <w:trPr>
          <w:trHeight w:val="12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медико-санитарная помощь взрослому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15.12.25-13.02.26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15.12-08.02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733639" w:rsidRPr="00976711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дипломах Лечебное дело Акушерское дело</w:t>
            </w:r>
          </w:p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733639" w:rsidRPr="00976711" w:rsidTr="00301084">
        <w:trPr>
          <w:trHeight w:val="130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медико-санитарная помощь взрослому населению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19.01.26-13.02.26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733639" w:rsidRPr="00976711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дипломах Лечебное дело Акушерское дело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15.12.25-13.02.26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15.12-08.02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733639" w:rsidRPr="00976711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733639" w:rsidRPr="00976711" w:rsidTr="002F34BA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19.01.26-13.02.26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733639" w:rsidRPr="00976711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639" w:rsidRPr="00B358B1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A639DD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63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A639DD" w:rsidRDefault="00733639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63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работы медицинской сестры приемного отделения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15.12.25-13.02.26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15.12-08.02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733639" w:rsidRPr="00976711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733639" w:rsidRPr="00976711" w:rsidTr="002F34BA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441F62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работы медицинской сестры приемного отделения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19.01.26-13.02.26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733639" w:rsidRPr="00976711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A639DD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63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A639DD" w:rsidRDefault="00733639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15.12.25-13.02.26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15.12-08.02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ление ВКР без отрыва от работы,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</w:p>
          <w:p w:rsidR="00733639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733639" w:rsidRPr="00976711" w:rsidRDefault="00733639" w:rsidP="00F6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733639" w:rsidRPr="00976711" w:rsidTr="00D439EE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441F62" w:rsidRDefault="00C562C1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19.01.26-13.02.26</w:t>
            </w:r>
          </w:p>
          <w:p w:rsidR="00733639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19.01-08.02-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СРФК           </w:t>
            </w:r>
          </w:p>
          <w:p w:rsidR="00733639" w:rsidRPr="00976711" w:rsidRDefault="00733639" w:rsidP="00BA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09.02-13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976711" w:rsidRDefault="00733639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733639" w:rsidRPr="00976711" w:rsidTr="00BA37C8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BA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 и подростков (медсестры яслей-садов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22.12.25-20.02.26</w:t>
            </w:r>
          </w:p>
          <w:p w:rsidR="00733639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22.12-15.02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-оформление ВКР, стаж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ировка на рабочем месте, </w:t>
            </w:r>
          </w:p>
          <w:p w:rsidR="00733639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26.01-15.02-обучение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.02-20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733639" w:rsidRPr="00976711" w:rsidTr="00BA37C8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BA3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 и подростков (медсестры яслей-садов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26.01.26-20.02.26</w:t>
            </w:r>
          </w:p>
          <w:p w:rsidR="00733639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26.01-15.02-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СРФК,</w:t>
            </w:r>
          </w:p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.02-20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 с отрывом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976711" w:rsidRDefault="00733639" w:rsidP="00B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8C63AF" w:rsidRDefault="00733639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6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операционное дело</w:t>
            </w:r>
          </w:p>
          <w:p w:rsidR="00733639" w:rsidRPr="008C63AF" w:rsidRDefault="00733639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22.12.25-20.02.26</w:t>
            </w:r>
          </w:p>
          <w:p w:rsidR="00733639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22.12-15.02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26.01-15.02-обучение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16.02-20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</w:t>
            </w:r>
            <w:r w:rsidR="00AB40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733639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639" w:rsidRDefault="0073363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8C63AF" w:rsidRDefault="00733639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6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операционное дело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26.01.26-20.02.26</w:t>
            </w:r>
          </w:p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26.01-15.02-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16.02-20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</w:t>
            </w:r>
            <w:r w:rsidR="00AB40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дипломах Лечебное дело Акушерское дело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B358B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639" w:rsidRPr="00B358B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639" w:rsidRPr="00976711" w:rsidRDefault="00733639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91251" w:rsidRPr="00976711" w:rsidTr="00E85925">
        <w:trPr>
          <w:trHeight w:val="272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1251" w:rsidRDefault="0069125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8C63AF" w:rsidRDefault="00691251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25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25.12.25-26.02.26</w:t>
            </w:r>
          </w:p>
          <w:p w:rsidR="0069125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25.12-15.02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-оформление ВКР, стажировка на рабочем месте, </w:t>
            </w:r>
          </w:p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29.01-15.02-обучение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16.02-26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251" w:rsidRPr="00B358B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251" w:rsidRPr="00B358B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B358B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91251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1251" w:rsidRDefault="0069125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A639DD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63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8C63AF" w:rsidRDefault="00691251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25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29.01.26-26.02.26</w:t>
            </w:r>
          </w:p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29.01-15.02-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применением ДОТ,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СРФК,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16.02-26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251" w:rsidRPr="00B358B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251" w:rsidRPr="00B358B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251" w:rsidRPr="00B358B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1251" w:rsidRPr="00976711" w:rsidRDefault="00691251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91251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91251" w:rsidRDefault="0069125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Современные аспекты акушерской помощи в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родовспомогательных учреждениях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16.01.26-27.02.26</w:t>
            </w:r>
          </w:p>
          <w:p w:rsidR="0069125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16.01-27.02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ажировка на рабочем месте, </w:t>
            </w:r>
          </w:p>
          <w:p w:rsidR="00691251" w:rsidRPr="00976711" w:rsidRDefault="00691251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30.01-27.02-обучение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Акушерское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91251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91251" w:rsidRDefault="0069125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proofErr w:type="gramStart"/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  <w:proofErr w:type="gramEnd"/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женщин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691251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91251" w:rsidRDefault="0069125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D36C6B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69125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691251" w:rsidRPr="00976711" w:rsidTr="00733639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91251" w:rsidRDefault="00691251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B358B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251" w:rsidRPr="00976711" w:rsidRDefault="00691251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Лечебное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(медсестры школ)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Охрана здоровья детей и подростков (медсестры школ) 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педиатрии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офтальмологии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офтальмологии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детской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офтальмологии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5E2DA9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детской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офтальмологии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обучение 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Лечебное дело Акушерское дело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ПК при дипломе Сестринское дело, </w:t>
            </w: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 при эндоскопии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5E2DA9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 при эндоскопии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>Сестринское дело в оториноларингологии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>Сестринское дело в оториноларингологии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Сестринское дело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детской </w:t>
            </w: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>оториноларингологии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CA7382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Сестринское дело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детской </w:t>
            </w:r>
            <w:r w:rsidRPr="00B81B7A">
              <w:rPr>
                <w:rFonts w:ascii="Times New Roman" w:hAnsi="Times New Roman" w:cs="Times New Roman"/>
                <w:sz w:val="18"/>
                <w:szCs w:val="18"/>
              </w:rPr>
              <w:t>оториноларингологии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централизованном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стерилизационном отделении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323DF3" w:rsidRPr="00976711" w:rsidTr="00A3708D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централизованном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стерилизационном отделении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B3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при инфекциях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Акушерское дело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при инфекциях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во фтизиатрии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во фтизиатрии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дипломе Сестринское дело,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EC0B7B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0B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в </w:t>
            </w:r>
            <w:r w:rsidRPr="00EC0B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неврологии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Лечебное дело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</w:t>
            </w: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EC0B7B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0B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неврологии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01084">
        <w:trPr>
          <w:trHeight w:val="272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30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4B699E">
        <w:trPr>
          <w:trHeight w:val="272"/>
        </w:trPr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A31709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A31709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26.12.25-27.02.26</w:t>
            </w:r>
          </w:p>
          <w:p w:rsidR="00323DF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26.12-27</w:t>
            </w:r>
            <w:r w:rsidRPr="00A31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оформление ВКР, стажировка на рабочем месте, </w:t>
            </w:r>
          </w:p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Медико-профилактическое дело, Лабораторная диагностика, Стоматология, Стоматология ортопедическая, Стоматология профилактическая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указанных дипломах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4B699E">
        <w:trPr>
          <w:trHeight w:val="756"/>
        </w:trPr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A31709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A31709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170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Современная медицинская статистика и вопросы компьютеризации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30.01.26-27.02.26</w:t>
            </w:r>
          </w:p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30.01-27.02</w:t>
            </w:r>
            <w:r w:rsidRPr="0098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стажировка на рабочем месте,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обучение с применени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 ДОТ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</w:p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B358B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58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указанных дипломах, при наличии документа о специализации </w:t>
            </w:r>
            <w:r w:rsidRPr="00B358B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AB405C" w:rsidRDefault="00323DF3" w:rsidP="008E0D7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02.03.26-13.03.26</w:t>
            </w:r>
          </w:p>
          <w:p w:rsidR="00323DF3" w:rsidRPr="00AB405C" w:rsidRDefault="00323DF3" w:rsidP="008E0D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02.03-06.03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23DF3" w:rsidRPr="00AB405C" w:rsidRDefault="00323DF3" w:rsidP="008E0D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07.03-13.03 -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Паллиативная медицинская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AB405C" w:rsidRDefault="00323DF3" w:rsidP="008E0D7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02.03.26-13.03.26</w:t>
            </w:r>
          </w:p>
          <w:p w:rsidR="00323DF3" w:rsidRPr="00AB405C" w:rsidRDefault="00323DF3" w:rsidP="008E0D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02.03-06.03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23DF3" w:rsidRPr="00AB405C" w:rsidRDefault="00323DF3" w:rsidP="008E0D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07.03-13.03 -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Экспертиза временной нетрудоспособности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AB405C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10.03.26-20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.03.26</w:t>
            </w:r>
          </w:p>
          <w:p w:rsidR="00323DF3" w:rsidRPr="00AB405C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10.03-13.03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23DF3" w:rsidRPr="00976711" w:rsidRDefault="00323DF3" w:rsidP="00E9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14.03-20.03 -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Подготовка медицинских работников по проведению </w:t>
            </w: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предсменных</w:t>
            </w:r>
            <w:proofErr w:type="spellEnd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предрейсовых</w:t>
            </w:r>
            <w:proofErr w:type="spellEnd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послесменных</w:t>
            </w:r>
            <w:proofErr w:type="spellEnd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послерейсовых</w:t>
            </w:r>
            <w:proofErr w:type="spellEnd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медицинских осмотров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AB405C" w:rsidRDefault="00323DF3" w:rsidP="00FE553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10.03.26-20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.03.26</w:t>
            </w:r>
          </w:p>
          <w:p w:rsidR="00323DF3" w:rsidRPr="00AB405C" w:rsidRDefault="00323DF3" w:rsidP="00FE553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10.03-13.03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23DF3" w:rsidRPr="00976711" w:rsidRDefault="00323DF3" w:rsidP="00FE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14.03-20.03 -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Вакцинопрофилактика</w:t>
            </w:r>
            <w:proofErr w:type="spellEnd"/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AB405C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16.03.26-27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.03.26</w:t>
            </w:r>
          </w:p>
          <w:p w:rsidR="00323DF3" w:rsidRPr="00AB405C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16.03-20.03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23DF3" w:rsidRPr="007E4CE6" w:rsidRDefault="00323DF3" w:rsidP="00E9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21.03-27.03 -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2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получения, учета, хранения и использования наркотических и </w:t>
            </w:r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психотропных лекарственных средств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AB405C" w:rsidRDefault="00323DF3" w:rsidP="008E0D7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16.03.26-27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.03.26</w:t>
            </w:r>
          </w:p>
          <w:p w:rsidR="00323DF3" w:rsidRPr="00AB405C" w:rsidRDefault="00323DF3" w:rsidP="008E0D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16.03-20.03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23DF3" w:rsidRPr="00976711" w:rsidRDefault="00323DF3" w:rsidP="008E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21.03-27.03 -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5C4DCA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7A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Допуск, хранение, учет и перевозка наркотических средств и психотропных веществ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17" w:rsidRPr="00AB405C" w:rsidRDefault="00D64917" w:rsidP="00D6491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16.03.26-20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.03.26</w:t>
            </w:r>
          </w:p>
          <w:p w:rsidR="00323DF3" w:rsidRPr="00D64917" w:rsidRDefault="00D64917" w:rsidP="00D6491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16.03-20.03</w:t>
            </w:r>
            <w:r w:rsidR="00323DF3"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323DF3"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 w:rsidR="00323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4D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хранения, учета и отпуска лекарственных препаратов в медицинских организациях, имеющих лицензию на фармацевтическую деятельность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AB405C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02.03.26-13.03.26</w:t>
            </w:r>
          </w:p>
          <w:p w:rsidR="00323DF3" w:rsidRPr="00AB405C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02.03-06.03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23DF3" w:rsidRPr="00976711" w:rsidRDefault="00323DF3" w:rsidP="00E9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07.03-13.03 -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323DF3" w:rsidRPr="00976711" w:rsidTr="00827AE3">
        <w:trPr>
          <w:trHeight w:val="26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Инфекции, связанные с оказанием медицинской помощи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AB405C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02.03.26-06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.03.26</w:t>
            </w:r>
          </w:p>
          <w:p w:rsidR="00323DF3" w:rsidRPr="00E96939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02.03-06.03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323DF3" w:rsidRPr="00976711" w:rsidTr="00E55776">
        <w:trPr>
          <w:trHeight w:val="271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F5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Медицинские отходы. Правила обращения.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AB405C" w:rsidRDefault="00323DF3" w:rsidP="00E96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16.03.26-20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.03.26</w:t>
            </w:r>
          </w:p>
          <w:p w:rsidR="00323DF3" w:rsidRPr="00976711" w:rsidRDefault="00323DF3" w:rsidP="00E9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16.03-20.03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1E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F5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323DF3" w:rsidRPr="00976711" w:rsidTr="00920C0F">
        <w:trPr>
          <w:gridAfter w:val="1"/>
          <w:wAfter w:w="20" w:type="dxa"/>
          <w:trHeight w:val="402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23DF3" w:rsidRPr="0069125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</w:tr>
      <w:tr w:rsidR="00323DF3" w:rsidRPr="00976711" w:rsidTr="00582FEF">
        <w:trPr>
          <w:trHeight w:val="272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16BBA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20.04.26-11.06.26</w:t>
            </w:r>
          </w:p>
          <w:p w:rsidR="00323DF3" w:rsidRPr="00016BBA" w:rsidRDefault="00323DF3" w:rsidP="009C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323DF3" w:rsidRPr="00976711" w:rsidTr="00582FEF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16BBA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20.04.26-29.05.26</w:t>
            </w:r>
          </w:p>
          <w:p w:rsidR="00323DF3" w:rsidRPr="00016BBA" w:rsidRDefault="00323DF3" w:rsidP="009C3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23DF3" w:rsidRPr="00976711" w:rsidTr="00582FEF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16BBA" w:rsidRDefault="00323DF3" w:rsidP="0057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20.04.26-11.06.26</w:t>
            </w:r>
          </w:p>
          <w:p w:rsidR="00323DF3" w:rsidRPr="00016BBA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323DF3" w:rsidRPr="00976711" w:rsidTr="00582FEF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16BBA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20.04.26-29.05.26</w:t>
            </w:r>
          </w:p>
          <w:p w:rsidR="00323DF3" w:rsidRPr="00016BBA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C3F4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23DF3" w:rsidRPr="00976711" w:rsidTr="004B699E">
        <w:trPr>
          <w:trHeight w:val="272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анестезиологии и реаниматологии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01.04.26-30.06.26</w:t>
            </w:r>
          </w:p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432</w:t>
            </w:r>
          </w:p>
        </w:tc>
      </w:tr>
      <w:tr w:rsidR="00323DF3" w:rsidRPr="00976711" w:rsidTr="00C562C1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в анестезиологии и реаниматологии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01.04.26-30.04.26</w:t>
            </w:r>
          </w:p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дипломах Лечебное дело Акушерское дело Сестринское дело, при наличии документа о специализации </w:t>
            </w:r>
            <w:r w:rsidRPr="009C3F4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23DF3" w:rsidRPr="00976711" w:rsidTr="004B699E">
        <w:trPr>
          <w:trHeight w:val="272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01.04.26-30.06.26</w:t>
            </w:r>
          </w:p>
          <w:p w:rsidR="00323DF3" w:rsidRPr="00065907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дело, Акушерское дело, Сестринское дело, Стоматология, Стоматология ортопедическая, Стоматология профилактическая, Медико-профилактическое дело, Лабораторная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диагностика</w:t>
            </w:r>
            <w:proofErr w:type="gramEnd"/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ПП при указанных дипломах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C3F4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F41">
              <w:rPr>
                <w:rFonts w:ascii="Times New Roman" w:eastAsia="Times New Roman" w:hAnsi="Times New Roman" w:cs="Times New Roman"/>
                <w:sz w:val="16"/>
                <w:szCs w:val="16"/>
              </w:rPr>
              <w:t>432</w:t>
            </w:r>
          </w:p>
        </w:tc>
      </w:tr>
      <w:tr w:rsidR="00323DF3" w:rsidRPr="00976711" w:rsidTr="00691251">
        <w:trPr>
          <w:trHeight w:val="272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01.04.26-15.05.26</w:t>
            </w:r>
          </w:p>
          <w:p w:rsidR="00323DF3" w:rsidRPr="00065907" w:rsidRDefault="00323DF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F3" w:rsidRPr="00295453" w:rsidRDefault="00323DF3" w:rsidP="00E5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29545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ПК при указанных дипломах, при наличии документа о специализации </w:t>
            </w:r>
            <w:r w:rsidRPr="0029545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29545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F3" w:rsidRPr="00295453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3DF3" w:rsidRPr="00976711" w:rsidRDefault="00323DF3" w:rsidP="00E5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6475A7">
        <w:trPr>
          <w:trHeight w:val="213"/>
        </w:trPr>
        <w:tc>
          <w:tcPr>
            <w:tcW w:w="160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23DF3" w:rsidRPr="00691251" w:rsidRDefault="00323DF3" w:rsidP="00691251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 и формы обучения будут определены после утверждения типовых образовательных программ</w:t>
            </w:r>
          </w:p>
        </w:tc>
      </w:tr>
      <w:tr w:rsidR="00323DF3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23DF3" w:rsidRPr="0069125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</w:tr>
      <w:tr w:rsidR="00323DF3" w:rsidRPr="00976711" w:rsidTr="00874068">
        <w:trPr>
          <w:trHeight w:val="531"/>
        </w:trPr>
        <w:tc>
          <w:tcPr>
            <w:tcW w:w="566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04.05.26-26.06.26</w:t>
            </w:r>
          </w:p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ПП при дипломе Лечебное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</w:tr>
      <w:tr w:rsidR="00323DF3" w:rsidRPr="00976711" w:rsidTr="00691251">
        <w:trPr>
          <w:trHeight w:val="531"/>
        </w:trPr>
        <w:tc>
          <w:tcPr>
            <w:tcW w:w="5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04.05.26-03.06</w:t>
            </w:r>
            <w:r w:rsidRPr="003416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295453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5453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323DF3" w:rsidRPr="00976711" w:rsidTr="00691251">
        <w:trPr>
          <w:trHeight w:val="239"/>
        </w:trPr>
        <w:tc>
          <w:tcPr>
            <w:tcW w:w="160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F3" w:rsidRPr="00295453" w:rsidRDefault="00323DF3" w:rsidP="0069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Даты и формы обучения будут определены после утверждения типовых образовательных программ</w:t>
            </w:r>
          </w:p>
        </w:tc>
      </w:tr>
      <w:tr w:rsidR="00323DF3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ИЮНЬ</w:t>
            </w:r>
          </w:p>
        </w:tc>
      </w:tr>
      <w:tr w:rsidR="00323DF3" w:rsidRPr="00976711" w:rsidTr="002B2094">
        <w:trPr>
          <w:trHeight w:val="319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DF3" w:rsidRPr="00BB5878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E0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23DF3" w:rsidRPr="00976711" w:rsidRDefault="00323DF3" w:rsidP="00E0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3DF3" w:rsidRPr="00976711" w:rsidTr="00652DA2">
        <w:trPr>
          <w:trHeight w:val="403"/>
        </w:trPr>
        <w:tc>
          <w:tcPr>
            <w:tcW w:w="16033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ИЮЛ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</w:p>
        </w:tc>
      </w:tr>
      <w:tr w:rsidR="00323DF3" w:rsidRPr="00976711" w:rsidTr="00016BBA">
        <w:trPr>
          <w:trHeight w:val="122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DF3" w:rsidRPr="00BB5878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01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23DF3" w:rsidRPr="00976711" w:rsidRDefault="00323DF3" w:rsidP="0001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3DF3" w:rsidRPr="00976711" w:rsidTr="00652DA2">
        <w:trPr>
          <w:trHeight w:val="403"/>
        </w:trPr>
        <w:tc>
          <w:tcPr>
            <w:tcW w:w="16033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АВГУСТ</w:t>
            </w:r>
          </w:p>
        </w:tc>
      </w:tr>
      <w:tr w:rsidR="00323DF3" w:rsidRPr="00976711" w:rsidTr="00652DA2">
        <w:trPr>
          <w:trHeight w:val="319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DF3" w:rsidRPr="00BB5878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065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7E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06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3DF3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23DF3" w:rsidRPr="006475A7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</w:tr>
      <w:tr w:rsidR="00323DF3" w:rsidRPr="00976711" w:rsidTr="00573719">
        <w:trPr>
          <w:trHeight w:val="746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02.09.26-02.10.26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573719">
        <w:trPr>
          <w:trHeight w:val="746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(медсестры школ)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02.09.26-23.10.26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573719">
        <w:trPr>
          <w:trHeight w:val="746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Охрана здоровья детей и подростков (медсестры школ)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02.09.26-02.10.26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573719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6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02.09.26-23.10.26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573719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E7038C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6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02.09.26-02.10.26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573719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медико-санитарная помощь взрослому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02.09.26-23.10.26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573719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E7038C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Первичная медико-санитарная помощь взрослому населению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6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02.09.26-02.10.26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573719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анестезиологии и реаниматологии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07.09.26-04.12.26</w:t>
            </w:r>
          </w:p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</w:tr>
      <w:tr w:rsidR="00323DF3" w:rsidRPr="00976711" w:rsidTr="00573719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E7038C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065907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сестринского дела в анестезиологии и реаниматологии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07.09.26-07.10.26</w:t>
            </w:r>
          </w:p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065907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5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573719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07.09.26-04.12.26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дело, Акушерское дело, Сестринское дело, Стоматология, Стоматология ортопедическая, Стоматология профилактическая, Медико-профилактическое дело, Лабораторная диагностика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указанных дипломах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</w:tr>
      <w:tr w:rsidR="00323DF3" w:rsidRPr="00976711" w:rsidTr="00E85925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07.09.26-21.10.26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573719">
        <w:trPr>
          <w:trHeight w:val="735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акушерской помощи в родовспомогательных учреждениях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21.09.26-30.10.26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E85925">
        <w:trPr>
          <w:trHeight w:val="735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женщин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91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E85925">
        <w:trPr>
          <w:trHeight w:val="735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D36C6B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21.09.26-13.11.26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E85925">
        <w:trPr>
          <w:trHeight w:val="272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2F34BA">
        <w:trPr>
          <w:trHeight w:val="272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21.09.26-13.11.26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73BBE">
        <w:trPr>
          <w:trHeight w:val="272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E7038C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73BBE">
        <w:trPr>
          <w:trHeight w:val="272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21.09.26-13.11.26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73BBE">
        <w:trPr>
          <w:trHeight w:val="272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272"/>
        </w:trPr>
        <w:tc>
          <w:tcPr>
            <w:tcW w:w="5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83198F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21.09.26-13.11.26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73BBE">
        <w:trPr>
          <w:trHeight w:val="272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 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21.09.26-16.10.26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E85925">
        <w:trPr>
          <w:trHeight w:val="130"/>
        </w:trPr>
        <w:tc>
          <w:tcPr>
            <w:tcW w:w="16033" w:type="dxa"/>
            <w:gridSpan w:val="3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323DF3" w:rsidRPr="00976711" w:rsidRDefault="00323DF3" w:rsidP="00647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Даты и формы обучения будут определены после утверждения типовых образовательных программ</w:t>
            </w:r>
          </w:p>
        </w:tc>
      </w:tr>
      <w:tr w:rsidR="00323DF3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23DF3" w:rsidRPr="006475A7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ОКТЯБРЬ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DA7A9D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05.10.26-25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.11.26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05.10.26-25.11.26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05.10.26-25.11.26</w:t>
            </w:r>
          </w:p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работников промышленных и других предприятий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Медицинская сестра скорой и неотложной  помощи  по приему и передаче вызовов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6C640C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DA7A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-25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.11.26</w:t>
            </w:r>
          </w:p>
          <w:p w:rsidR="00323DF3" w:rsidRPr="007E4CE6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CA77BB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Медицинская сестра скорой и неотложной  помощи  по приему и передаче вызовов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6C640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DA7A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-25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.11.26</w:t>
            </w:r>
          </w:p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и экономика в здравоохранении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6C640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DA7A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-25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.11.26</w:t>
            </w:r>
          </w:p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указанных дипломах,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</w:p>
          <w:p w:rsidR="00323DF3" w:rsidRPr="00976711" w:rsidRDefault="00323DF3" w:rsidP="00F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Лечебное дело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E8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107A6A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DA7A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-25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.11.26</w:t>
            </w:r>
          </w:p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691A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8C63AF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6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операционное дело</w:t>
            </w:r>
          </w:p>
          <w:p w:rsidR="00323DF3" w:rsidRPr="008C63AF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107A6A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</w:t>
            </w:r>
            <w:r w:rsidR="00DA7A9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-25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.11.26</w:t>
            </w:r>
          </w:p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884085">
        <w:trPr>
          <w:trHeight w:val="750"/>
        </w:trPr>
        <w:tc>
          <w:tcPr>
            <w:tcW w:w="5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8C63AF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6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Сестринское операционное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05.10.26-30.10.26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484048">
        <w:trPr>
          <w:trHeight w:val="75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2225D9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26.10.26-16.12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484048">
        <w:trPr>
          <w:trHeight w:val="75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F2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26.10.26-20.11.26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  <w:t xml:space="preserve">ПК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дипломе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484048">
        <w:trPr>
          <w:trHeight w:val="75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2225D9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26.10.26-16.12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ПП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дипломе Лечебное дело Акушерское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A6E18">
        <w:trPr>
          <w:trHeight w:val="14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26.10.26-20.11.26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874068">
        <w:trPr>
          <w:trHeight w:val="14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</w:t>
            </w:r>
            <w:r w:rsidR="002225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26-16.12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A6E18">
        <w:trPr>
          <w:trHeight w:val="14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26.10.26-30.11.26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3A6E18">
        <w:trPr>
          <w:trHeight w:val="14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 и подростков (медсестры яслей-садов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2225D9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26.10.26-16.12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3A6E18">
        <w:trPr>
          <w:trHeight w:val="140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E7038C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тей и подростков (медсестры яслей-садов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26.10.26-20.11.26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AA3">
              <w:rPr>
                <w:rFonts w:ascii="Times New Roman" w:eastAsia="Times New Roman" w:hAnsi="Times New Roman" w:cs="Times New Roman"/>
                <w:color w:val="4F81BD" w:themeColor="accent1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дипломах Лечебное дело Акушерское дело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6475A7">
        <w:trPr>
          <w:trHeight w:val="257"/>
        </w:trPr>
        <w:tc>
          <w:tcPr>
            <w:tcW w:w="1603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Pr="00976711" w:rsidRDefault="00323DF3" w:rsidP="00647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Даты и формы обучения будут определены после утверждения типовых образовательных программ</w:t>
            </w:r>
          </w:p>
        </w:tc>
      </w:tr>
      <w:tr w:rsidR="00323DF3" w:rsidRPr="00976711" w:rsidTr="002B2094">
        <w:trPr>
          <w:gridAfter w:val="1"/>
          <w:wAfter w:w="20" w:type="dxa"/>
          <w:trHeight w:val="402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323DF3" w:rsidRPr="00976711" w:rsidTr="00D00C93">
        <w:trPr>
          <w:trHeight w:val="407"/>
        </w:trPr>
        <w:tc>
          <w:tcPr>
            <w:tcW w:w="5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016BBA" w:rsidRDefault="002225D9" w:rsidP="0054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09.11.26-29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.12.26</w:t>
            </w:r>
          </w:p>
          <w:p w:rsidR="00323DF3" w:rsidRPr="00016BBA" w:rsidRDefault="00323DF3" w:rsidP="0054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D00C93">
        <w:trPr>
          <w:trHeight w:val="407"/>
        </w:trPr>
        <w:tc>
          <w:tcPr>
            <w:tcW w:w="5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016BBA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09.11.26-04.12.26</w:t>
            </w:r>
          </w:p>
          <w:p w:rsidR="00323DF3" w:rsidRPr="00016BBA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D00C93">
        <w:trPr>
          <w:trHeight w:val="407"/>
        </w:trPr>
        <w:tc>
          <w:tcPr>
            <w:tcW w:w="5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 </w:t>
            </w:r>
            <w:r w:rsidRPr="00110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016BBA" w:rsidRDefault="00502EA2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09.11.26-29.12</w:t>
            </w:r>
            <w:r w:rsidR="00323D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.26</w:t>
            </w:r>
          </w:p>
          <w:p w:rsidR="00323DF3" w:rsidRPr="00016BBA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оформление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КР,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СРФК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ПП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Лечебное дело, Акушерское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323DF3" w:rsidRPr="00976711" w:rsidTr="005469B2">
        <w:trPr>
          <w:trHeight w:val="407"/>
        </w:trPr>
        <w:tc>
          <w:tcPr>
            <w:tcW w:w="5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582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016BBA" w:rsidRDefault="00323DF3" w:rsidP="0054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09.11.26-04.12.26</w:t>
            </w:r>
          </w:p>
          <w:p w:rsidR="00323DF3" w:rsidRPr="00016BBA" w:rsidRDefault="00323DF3" w:rsidP="0054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 Акушерское дело Сестринское дело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Сестринское дело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58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5469B2">
        <w:trPr>
          <w:trHeight w:val="407"/>
        </w:trPr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2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016BBA" w:rsidRDefault="00323DF3" w:rsidP="0054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09.11.26-04.12.26</w:t>
            </w:r>
          </w:p>
          <w:p w:rsidR="00323DF3" w:rsidRPr="00976711" w:rsidRDefault="00323DF3" w:rsidP="0054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  <w:r w:rsidRPr="00016B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СРФК, </w:t>
            </w:r>
            <w:r w:rsidR="006C64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сть 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отрывом от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ПК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дипломе Лабораторная диагностика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</w:tc>
      </w:tr>
      <w:tr w:rsidR="00323DF3" w:rsidRPr="00976711" w:rsidTr="006475A7">
        <w:trPr>
          <w:trHeight w:val="184"/>
        </w:trPr>
        <w:tc>
          <w:tcPr>
            <w:tcW w:w="16033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DF3" w:rsidRPr="00976711" w:rsidRDefault="00323DF3" w:rsidP="00647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Даты и формы обучения будут определены после утверждения типовых образовательных программ</w:t>
            </w:r>
          </w:p>
        </w:tc>
      </w:tr>
      <w:tr w:rsidR="00323DF3" w:rsidRPr="00976711" w:rsidTr="002B2094">
        <w:trPr>
          <w:gridAfter w:val="1"/>
          <w:wAfter w:w="20" w:type="dxa"/>
          <w:trHeight w:val="354"/>
        </w:trPr>
        <w:tc>
          <w:tcPr>
            <w:tcW w:w="16013" w:type="dxa"/>
            <w:gridSpan w:val="2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323DF3" w:rsidRPr="00976711" w:rsidRDefault="00323DF3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323DF3" w:rsidRPr="00976711" w:rsidTr="00884085">
        <w:trPr>
          <w:trHeight w:val="333"/>
        </w:trPr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Pr="00976711" w:rsidRDefault="00323DF3" w:rsidP="002B2094">
            <w:pPr>
              <w:tabs>
                <w:tab w:val="center" w:pos="1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Инфекции, связанные с оказанием медицинской помощи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AB405C" w:rsidRDefault="00323DF3" w:rsidP="008840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07.12.26-11.12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.26</w:t>
            </w:r>
          </w:p>
          <w:p w:rsidR="00323DF3" w:rsidRPr="00E96939" w:rsidRDefault="00323DF3" w:rsidP="008840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02.03-06.03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323DF3" w:rsidRPr="00976711" w:rsidTr="00884085">
        <w:trPr>
          <w:trHeight w:val="333"/>
        </w:trPr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F3" w:rsidRDefault="00323DF3" w:rsidP="002B2094">
            <w:pPr>
              <w:tabs>
                <w:tab w:val="center" w:pos="1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41F62">
              <w:rPr>
                <w:rFonts w:ascii="Times New Roman" w:eastAsia="Times New Roman" w:hAnsi="Times New Roman" w:cs="Times New Roman"/>
                <w:b/>
                <w:bCs/>
                <w:color w:val="00B050"/>
                <w:sz w:val="16"/>
                <w:szCs w:val="16"/>
              </w:rPr>
              <w:t>Б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Медицинские отходы. Правила обращения.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AB405C" w:rsidRDefault="00323DF3" w:rsidP="0088408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14.12.26-18.12</w:t>
            </w:r>
            <w:r w:rsidRPr="00AB405C">
              <w:rPr>
                <w:rFonts w:ascii="Times New Roman" w:hAnsi="Times New Roman" w:cs="Times New Roman"/>
                <w:b/>
                <w:sz w:val="16"/>
                <w:szCs w:val="16"/>
              </w:rPr>
              <w:t>.26</w:t>
            </w:r>
          </w:p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16.03-20.03</w:t>
            </w:r>
            <w:r w:rsidRPr="00AB405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6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очная часть с 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рывом от работы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B405C">
              <w:rPr>
                <w:rFonts w:ascii="Times New Roman" w:hAnsi="Times New Roman" w:cs="Times New Roman"/>
                <w:sz w:val="16"/>
                <w:szCs w:val="16"/>
              </w:rPr>
              <w:t>практическое обучение на рабочем месте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Для лиц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медицинским образованием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Состоится при условии набора группы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DF3" w:rsidRPr="00976711" w:rsidRDefault="00323DF3" w:rsidP="008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</w:tbl>
    <w:p w:rsidR="00123947" w:rsidRDefault="00123947" w:rsidP="009D5897"/>
    <w:p w:rsidR="002F34BA" w:rsidRDefault="002F34BA" w:rsidP="009D5897"/>
    <w:p w:rsidR="002F34BA" w:rsidRDefault="002F34BA" w:rsidP="009D5897"/>
    <w:p w:rsidR="008E79EC" w:rsidRDefault="008E79EC" w:rsidP="009D5897">
      <w:r>
        <w:br w:type="page"/>
      </w:r>
    </w:p>
    <w:tbl>
      <w:tblPr>
        <w:tblW w:w="16033" w:type="dxa"/>
        <w:tblInd w:w="93" w:type="dxa"/>
        <w:tblLayout w:type="fixed"/>
        <w:tblLook w:val="04A0"/>
      </w:tblPr>
      <w:tblGrid>
        <w:gridCol w:w="576"/>
        <w:gridCol w:w="3408"/>
        <w:gridCol w:w="1128"/>
        <w:gridCol w:w="3550"/>
        <w:gridCol w:w="2268"/>
        <w:gridCol w:w="2693"/>
        <w:gridCol w:w="2410"/>
      </w:tblGrid>
      <w:tr w:rsidR="009D5897" w:rsidRPr="00976711" w:rsidTr="002B2094">
        <w:trPr>
          <w:trHeight w:val="300"/>
        </w:trPr>
        <w:tc>
          <w:tcPr>
            <w:tcW w:w="16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:rsidR="009D5897" w:rsidRPr="00976711" w:rsidRDefault="00422D67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Профессиональное обучение</w:t>
            </w:r>
          </w:p>
        </w:tc>
      </w:tr>
      <w:tr w:rsidR="00861CF9" w:rsidRPr="00976711" w:rsidTr="00861CF9">
        <w:trPr>
          <w:trHeight w:val="5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CF9" w:rsidRPr="00976711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CF9" w:rsidRPr="00976711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программа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CF9" w:rsidRPr="00976711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объем программы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CF9" w:rsidRPr="00976711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7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обучения</w:t>
            </w:r>
            <w:r w:rsidR="009030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90306F"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основа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1CF9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1CF9" w:rsidRPr="00976711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форма обучения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1CF9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1CF9" w:rsidRPr="00976711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 для зачисления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1CF9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861CF9" w:rsidRPr="00976711" w:rsidRDefault="00861CF9" w:rsidP="002B2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ограничения для обучения</w:t>
            </w:r>
          </w:p>
        </w:tc>
      </w:tr>
      <w:tr w:rsidR="00861CF9" w:rsidRPr="00976711" w:rsidTr="00861CF9">
        <w:trPr>
          <w:trHeight w:val="4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CF9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C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дезинфектор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8E" w:rsidRDefault="00AD4A8E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23.03.2026-27.03.2026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  <w:p w:rsidR="00AD4A8E" w:rsidRDefault="00AD4A8E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CF9" w:rsidRPr="005C4DCA" w:rsidRDefault="005E3CB3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23.11.2026-27.11.2026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Очная часть,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практическое обучение на рабочем месте, самостоятельная работа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Возраст: 14 лет и старше.</w:t>
            </w:r>
          </w:p>
          <w:p w:rsidR="00861CF9" w:rsidRPr="005E3CB3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базы для прохождения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практического обучения на рабочем месте</w:t>
            </w: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 группы от 10 человек</w:t>
            </w:r>
          </w:p>
        </w:tc>
      </w:tr>
      <w:tr w:rsidR="00861CF9" w:rsidRPr="00976711" w:rsidTr="00861CF9">
        <w:trPr>
          <w:trHeight w:val="4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CA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Default="00AD4A8E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27.04.2026-22.06.2026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  <w:p w:rsidR="00AD4A8E" w:rsidRDefault="00AD4A8E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A8E" w:rsidRPr="005C4DCA" w:rsidRDefault="00AD4A8E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07.09.2026-26.10.2026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Очная часть,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практическое обучение на рабочем месте, самостоятельная работа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Возраст: 14 лет и старше.</w:t>
            </w:r>
          </w:p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базы для прохождения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практического обучения на рабочем месте</w:t>
            </w: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861CF9" w:rsidRPr="005E3CB3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 группы от 10 человек</w:t>
            </w:r>
          </w:p>
        </w:tc>
      </w:tr>
      <w:tr w:rsidR="00861CF9" w:rsidRPr="00976711" w:rsidTr="00861CF9">
        <w:trPr>
          <w:trHeight w:val="4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1CF9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C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4A8E" w:rsidRDefault="00AD4A8E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4"/>
              </w:rPr>
              <w:t>.01.2026-23.01.2026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  <w:p w:rsidR="00AD4A8E" w:rsidRDefault="00AD4A8E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A8E" w:rsidRDefault="005E3CB3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15.06.2025-19.06.2026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  <w:p w:rsidR="00AD4A8E" w:rsidRDefault="00AD4A8E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CF9" w:rsidRPr="005C4DCA" w:rsidRDefault="005E3CB3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21.12.2026-25.12.2026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Очная часть,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практическое обучение на рабочем месте, самостоятельная работа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Возраст: 14 лет и старше.</w:t>
            </w:r>
          </w:p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базы для прохождения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практического обучения на рабочем месте</w:t>
            </w: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 группы от 10 человек</w:t>
            </w:r>
          </w:p>
        </w:tc>
      </w:tr>
      <w:tr w:rsidR="00861CF9" w:rsidRPr="00976711" w:rsidTr="00861CF9">
        <w:trPr>
          <w:trHeight w:val="5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CA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Default="00DA7A9D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15.06.2026-26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  <w:p w:rsidR="005E3CB3" w:rsidRDefault="005E3CB3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3CB3" w:rsidRPr="005C4DCA" w:rsidRDefault="00DA7A9D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14.12.2026-25</w:t>
            </w:r>
            <w:r w:rsidR="005E3CB3">
              <w:rPr>
                <w:rFonts w:ascii="Times New Roman" w:eastAsia="Times New Roman" w:hAnsi="Times New Roman" w:cs="Times New Roman"/>
                <w:sz w:val="24"/>
                <w:szCs w:val="24"/>
              </w:rPr>
              <w:t>.12.2026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Очная часть,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практическое обучение на рабочем месте, самостоятельная работа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Возраст: 14 лет и старше.</w:t>
            </w:r>
          </w:p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базы для прохождения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практического обучения на рабочем месте</w:t>
            </w: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861CF9" w:rsidRPr="005E3CB3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 группы от 10 человек</w:t>
            </w:r>
          </w:p>
        </w:tc>
      </w:tr>
      <w:tr w:rsidR="00861CF9" w:rsidRPr="00976711" w:rsidTr="00861CF9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C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C4DCA" w:rsidRDefault="005E3CB3" w:rsidP="005C4D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16.03.2026-27.03.2026</w:t>
            </w:r>
            <w:r w:rsidR="0090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0306F" w:rsidRPr="009030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Очная часть,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практическое обучение на рабочем месте, 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Возраст: 14 лет и старше.</w:t>
            </w:r>
          </w:p>
          <w:p w:rsidR="00861CF9" w:rsidRPr="005E3CB3" w:rsidRDefault="00861CF9" w:rsidP="00E5577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базы для прохождения </w:t>
            </w:r>
            <w:r w:rsidRPr="005E3CB3">
              <w:rPr>
                <w:rFonts w:ascii="Times New Roman" w:hAnsi="Times New Roman" w:cs="Times New Roman"/>
                <w:sz w:val="18"/>
                <w:szCs w:val="18"/>
              </w:rPr>
              <w:t>практического обучения на рабочем месте</w:t>
            </w: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61CF9" w:rsidRPr="005E3CB3" w:rsidRDefault="00861CF9" w:rsidP="005C4DC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CB3">
              <w:rPr>
                <w:rFonts w:ascii="Times New Roman" w:eastAsia="Times New Roman" w:hAnsi="Times New Roman" w:cs="Times New Roman"/>
                <w:sz w:val="18"/>
                <w:szCs w:val="18"/>
              </w:rPr>
              <w:t>Набор группы от 6 человек</w:t>
            </w:r>
          </w:p>
        </w:tc>
      </w:tr>
    </w:tbl>
    <w:p w:rsidR="005E3CB3" w:rsidRDefault="005E3CB3" w:rsidP="009D5897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5E3CB3" w:rsidRDefault="005E3CB3" w:rsidP="009D5897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5E3CB3" w:rsidRDefault="005E3CB3" w:rsidP="009D5897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5E3CB3" w:rsidRPr="005E3CB3" w:rsidRDefault="005E3CB3" w:rsidP="009D58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E3CB3">
        <w:rPr>
          <w:rFonts w:ascii="Times New Roman" w:eastAsia="Times New Roman" w:hAnsi="Times New Roman" w:cs="Times New Roman"/>
          <w:sz w:val="24"/>
          <w:szCs w:val="24"/>
        </w:rPr>
        <w:t>ДПО – дополнительное профессиональное образование</w:t>
      </w:r>
    </w:p>
    <w:p w:rsidR="009D5897" w:rsidRPr="005E3CB3" w:rsidRDefault="009D5897" w:rsidP="009D58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CB3">
        <w:rPr>
          <w:rFonts w:ascii="Times New Roman" w:eastAsia="Times New Roman" w:hAnsi="Times New Roman" w:cs="Times New Roman"/>
          <w:sz w:val="24"/>
          <w:szCs w:val="24"/>
        </w:rPr>
        <w:t>ПП – профессиональная переподготовка (с выдачей диплома о</w:t>
      </w:r>
      <w:r w:rsidR="00875FF0" w:rsidRPr="005E3CB3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переподготовке</w:t>
      </w:r>
      <w:r w:rsidRPr="005E3C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E3CB3">
        <w:rPr>
          <w:rFonts w:ascii="Times New Roman" w:eastAsia="Times New Roman" w:hAnsi="Times New Roman" w:cs="Times New Roman"/>
          <w:sz w:val="24"/>
          <w:szCs w:val="24"/>
        </w:rPr>
        <w:tab/>
      </w:r>
      <w:r w:rsidRPr="005E3CB3">
        <w:rPr>
          <w:rFonts w:ascii="Times New Roman" w:eastAsia="Times New Roman" w:hAnsi="Times New Roman" w:cs="Times New Roman"/>
          <w:sz w:val="24"/>
          <w:szCs w:val="24"/>
        </w:rPr>
        <w:tab/>
      </w:r>
      <w:r w:rsidRPr="005E3C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75FF0" w:rsidRPr="005E3CB3" w:rsidRDefault="009D5897" w:rsidP="009D58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E3CB3">
        <w:rPr>
          <w:rFonts w:ascii="Times New Roman" w:eastAsia="Times New Roman" w:hAnsi="Times New Roman" w:cs="Times New Roman"/>
          <w:sz w:val="24"/>
          <w:szCs w:val="24"/>
        </w:rPr>
        <w:t>ПК – повышение квалификации (с выдачей удостоверения о повышении квалификации)</w:t>
      </w:r>
    </w:p>
    <w:p w:rsidR="009D5897" w:rsidRPr="005E3CB3" w:rsidRDefault="00875FF0" w:rsidP="009D58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CB3">
        <w:rPr>
          <w:rFonts w:ascii="Times New Roman" w:eastAsia="Times New Roman" w:hAnsi="Times New Roman" w:cs="Times New Roman"/>
          <w:sz w:val="24"/>
          <w:szCs w:val="24"/>
        </w:rPr>
        <w:t>ПО – профессиональное обучение</w:t>
      </w:r>
      <w:r w:rsidR="009D5897" w:rsidRPr="005E3C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5897" w:rsidRPr="005E3CB3" w:rsidRDefault="009D5897" w:rsidP="009D58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CB3">
        <w:rPr>
          <w:rFonts w:ascii="Times New Roman" w:eastAsia="Times New Roman" w:hAnsi="Times New Roman" w:cs="Times New Roman"/>
          <w:sz w:val="24"/>
          <w:szCs w:val="24"/>
        </w:rPr>
        <w:t>СРФК – самостоятельная работа по формированию компетенций</w:t>
      </w:r>
      <w:r w:rsidRPr="005E3CB3">
        <w:rPr>
          <w:rFonts w:ascii="Times New Roman" w:eastAsia="Times New Roman" w:hAnsi="Times New Roman" w:cs="Times New Roman"/>
          <w:sz w:val="24"/>
          <w:szCs w:val="24"/>
        </w:rPr>
        <w:tab/>
      </w:r>
      <w:r w:rsidRPr="005E3CB3">
        <w:rPr>
          <w:rFonts w:ascii="Times New Roman" w:eastAsia="Times New Roman" w:hAnsi="Times New Roman" w:cs="Times New Roman"/>
          <w:sz w:val="24"/>
          <w:szCs w:val="24"/>
        </w:rPr>
        <w:tab/>
      </w:r>
      <w:r w:rsidRPr="005E3CB3">
        <w:rPr>
          <w:rFonts w:ascii="Times New Roman" w:eastAsia="Times New Roman" w:hAnsi="Times New Roman" w:cs="Times New Roman"/>
          <w:sz w:val="24"/>
          <w:szCs w:val="24"/>
        </w:rPr>
        <w:tab/>
      </w:r>
      <w:r w:rsidRPr="005E3CB3">
        <w:rPr>
          <w:rFonts w:ascii="Times New Roman" w:eastAsia="Times New Roman" w:hAnsi="Times New Roman" w:cs="Times New Roman"/>
          <w:sz w:val="24"/>
          <w:szCs w:val="24"/>
        </w:rPr>
        <w:tab/>
      </w:r>
      <w:r w:rsidRPr="005E3CB3">
        <w:rPr>
          <w:rFonts w:ascii="Times New Roman" w:eastAsia="Times New Roman" w:hAnsi="Times New Roman" w:cs="Times New Roman"/>
          <w:sz w:val="24"/>
          <w:szCs w:val="24"/>
        </w:rPr>
        <w:tab/>
      </w:r>
      <w:r w:rsidRPr="005E3C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D5897" w:rsidRPr="005E3CB3" w:rsidRDefault="009D5897" w:rsidP="009D589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E3CB3">
        <w:rPr>
          <w:rFonts w:ascii="Times New Roman" w:eastAsia="Times New Roman" w:hAnsi="Times New Roman" w:cs="Times New Roman"/>
          <w:sz w:val="24"/>
          <w:szCs w:val="24"/>
        </w:rPr>
        <w:t>ВКР - выпускная квалификационная работа</w:t>
      </w:r>
    </w:p>
    <w:p w:rsidR="009D5897" w:rsidRPr="005E3CB3" w:rsidRDefault="009D5897" w:rsidP="009D58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3CB3">
        <w:rPr>
          <w:rFonts w:ascii="Times New Roman" w:eastAsia="Times New Roman" w:hAnsi="Times New Roman" w:cs="Times New Roman"/>
          <w:sz w:val="24"/>
          <w:szCs w:val="24"/>
          <w:highlight w:val="lightGray"/>
        </w:rPr>
        <w:t>ДО</w:t>
      </w:r>
      <w:r w:rsidR="00875FF0" w:rsidRPr="005E3CB3">
        <w:rPr>
          <w:rFonts w:ascii="Times New Roman" w:eastAsia="Times New Roman" w:hAnsi="Times New Roman" w:cs="Times New Roman"/>
          <w:sz w:val="24"/>
          <w:szCs w:val="24"/>
          <w:highlight w:val="lightGray"/>
        </w:rPr>
        <w:t>Т</w:t>
      </w:r>
      <w:r w:rsidRPr="005E3CB3">
        <w:rPr>
          <w:rFonts w:ascii="Times New Roman" w:eastAsia="Times New Roman" w:hAnsi="Times New Roman" w:cs="Times New Roman"/>
          <w:sz w:val="24"/>
          <w:szCs w:val="24"/>
          <w:highlight w:val="lightGray"/>
        </w:rPr>
        <w:t>–дистанционн</w:t>
      </w:r>
      <w:r w:rsidR="00875FF0" w:rsidRPr="005E3CB3">
        <w:rPr>
          <w:rFonts w:ascii="Times New Roman" w:eastAsia="Times New Roman" w:hAnsi="Times New Roman" w:cs="Times New Roman"/>
          <w:sz w:val="24"/>
          <w:szCs w:val="24"/>
          <w:highlight w:val="lightGray"/>
        </w:rPr>
        <w:t>ые</w:t>
      </w:r>
      <w:proofErr w:type="gramEnd"/>
      <w:r w:rsidR="00875FF0" w:rsidRPr="005E3CB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образовательные технологии</w:t>
      </w:r>
      <w:r w:rsidRPr="005E3C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84048" w:rsidRPr="005E3CB3" w:rsidRDefault="00484048" w:rsidP="00484048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E3CB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Б</w:t>
      </w:r>
      <w:proofErr w:type="gramEnd"/>
      <w:r w:rsidRPr="005E3CB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бюджет</w:t>
      </w:r>
    </w:p>
    <w:p w:rsidR="00484048" w:rsidRPr="005E3CB3" w:rsidRDefault="00484048" w:rsidP="0048404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E3C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</w:t>
      </w:r>
      <w:proofErr w:type="gramEnd"/>
      <w:r w:rsidRPr="005E3CB3">
        <w:rPr>
          <w:rFonts w:ascii="Times New Roman" w:eastAsia="Times New Roman" w:hAnsi="Times New Roman" w:cs="Times New Roman"/>
          <w:bCs/>
          <w:sz w:val="24"/>
          <w:szCs w:val="24"/>
        </w:rPr>
        <w:t xml:space="preserve"> - коммерция</w:t>
      </w:r>
    </w:p>
    <w:p w:rsidR="009D5897" w:rsidRPr="005E3CB3" w:rsidRDefault="009D5897" w:rsidP="009D589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C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 </w:t>
      </w:r>
      <w:r w:rsidRPr="005E3C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</w:rPr>
        <w:t xml:space="preserve">* </w:t>
      </w:r>
      <w:r w:rsidRPr="005E3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5E3CB3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выполнения </w:t>
      </w:r>
      <w:proofErr w:type="spellStart"/>
      <w:r w:rsidRPr="005E3CB3">
        <w:rPr>
          <w:rFonts w:ascii="Times New Roman" w:eastAsia="Times New Roman" w:hAnsi="Times New Roman" w:cs="Times New Roman"/>
          <w:bCs/>
          <w:sz w:val="24"/>
          <w:szCs w:val="24"/>
        </w:rPr>
        <w:t>госзадания</w:t>
      </w:r>
      <w:proofErr w:type="spellEnd"/>
      <w:r w:rsidR="00875FF0" w:rsidRPr="005E3CB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2026</w:t>
      </w:r>
      <w:r w:rsidRPr="005E3CB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год, для выпускников колледжей с 2016 года, для </w:t>
      </w:r>
      <w:proofErr w:type="gramStart"/>
      <w:r w:rsidRPr="005E3CB3">
        <w:rPr>
          <w:rFonts w:ascii="Times New Roman" w:eastAsia="Times New Roman" w:hAnsi="Times New Roman" w:cs="Times New Roman"/>
          <w:bCs/>
          <w:sz w:val="24"/>
          <w:szCs w:val="24"/>
        </w:rPr>
        <w:t>специалистов</w:t>
      </w:r>
      <w:proofErr w:type="gramEnd"/>
      <w:r w:rsidRPr="005E3CB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имеющих медицинского стажа по данной специальности, впервые обучающихся по данной программе объемом 260 часов предусмотрено обучение на бюджетной основе</w:t>
      </w:r>
    </w:p>
    <w:p w:rsidR="002B2DE7" w:rsidRDefault="002B2DE7"/>
    <w:sectPr w:rsidR="002B2DE7" w:rsidSect="002B2094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D5C"/>
    <w:multiLevelType w:val="multilevel"/>
    <w:tmpl w:val="5B64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9391A"/>
    <w:multiLevelType w:val="multilevel"/>
    <w:tmpl w:val="CAF6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9409A"/>
    <w:multiLevelType w:val="multilevel"/>
    <w:tmpl w:val="245A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D33EE"/>
    <w:multiLevelType w:val="multilevel"/>
    <w:tmpl w:val="0352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E66BD"/>
    <w:multiLevelType w:val="hybridMultilevel"/>
    <w:tmpl w:val="799A9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C1218"/>
    <w:multiLevelType w:val="hybridMultilevel"/>
    <w:tmpl w:val="EE8AB944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80600"/>
    <w:multiLevelType w:val="hybridMultilevel"/>
    <w:tmpl w:val="BE04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5897"/>
    <w:rsid w:val="00014FCE"/>
    <w:rsid w:val="00016BBA"/>
    <w:rsid w:val="00017AD9"/>
    <w:rsid w:val="00040944"/>
    <w:rsid w:val="000414B2"/>
    <w:rsid w:val="000457FB"/>
    <w:rsid w:val="00060B33"/>
    <w:rsid w:val="0006269E"/>
    <w:rsid w:val="00065907"/>
    <w:rsid w:val="00067F1C"/>
    <w:rsid w:val="00072AAD"/>
    <w:rsid w:val="0008511A"/>
    <w:rsid w:val="000911F7"/>
    <w:rsid w:val="000C3374"/>
    <w:rsid w:val="000D11AB"/>
    <w:rsid w:val="000D7058"/>
    <w:rsid w:val="000F60EF"/>
    <w:rsid w:val="00107860"/>
    <w:rsid w:val="00107A6A"/>
    <w:rsid w:val="00112265"/>
    <w:rsid w:val="00123947"/>
    <w:rsid w:val="00143D8C"/>
    <w:rsid w:val="00146C10"/>
    <w:rsid w:val="00170064"/>
    <w:rsid w:val="001A6CDD"/>
    <w:rsid w:val="001D04BF"/>
    <w:rsid w:val="001E01E3"/>
    <w:rsid w:val="001E3B23"/>
    <w:rsid w:val="001E4C5A"/>
    <w:rsid w:val="001F5F5E"/>
    <w:rsid w:val="001F6A51"/>
    <w:rsid w:val="002167F9"/>
    <w:rsid w:val="002225D9"/>
    <w:rsid w:val="00226439"/>
    <w:rsid w:val="00236855"/>
    <w:rsid w:val="00237D1F"/>
    <w:rsid w:val="0024093E"/>
    <w:rsid w:val="002458EF"/>
    <w:rsid w:val="002611D5"/>
    <w:rsid w:val="00286EC6"/>
    <w:rsid w:val="00295453"/>
    <w:rsid w:val="002A34E4"/>
    <w:rsid w:val="002A7314"/>
    <w:rsid w:val="002A797A"/>
    <w:rsid w:val="002B2094"/>
    <w:rsid w:val="002B2DE7"/>
    <w:rsid w:val="002C0206"/>
    <w:rsid w:val="002E1F79"/>
    <w:rsid w:val="002E71D2"/>
    <w:rsid w:val="002F34BA"/>
    <w:rsid w:val="00301084"/>
    <w:rsid w:val="00321731"/>
    <w:rsid w:val="00323DF3"/>
    <w:rsid w:val="00332E77"/>
    <w:rsid w:val="00340DF3"/>
    <w:rsid w:val="00373BBE"/>
    <w:rsid w:val="00375141"/>
    <w:rsid w:val="003779B6"/>
    <w:rsid w:val="00382036"/>
    <w:rsid w:val="003A2DA5"/>
    <w:rsid w:val="003A6E18"/>
    <w:rsid w:val="003C3EB9"/>
    <w:rsid w:val="003D0B04"/>
    <w:rsid w:val="003F64D4"/>
    <w:rsid w:val="00415D84"/>
    <w:rsid w:val="00422D67"/>
    <w:rsid w:val="00453759"/>
    <w:rsid w:val="00470586"/>
    <w:rsid w:val="00484048"/>
    <w:rsid w:val="004A5F47"/>
    <w:rsid w:val="004B699E"/>
    <w:rsid w:val="004B711D"/>
    <w:rsid w:val="004C391C"/>
    <w:rsid w:val="004C5F61"/>
    <w:rsid w:val="004E083E"/>
    <w:rsid w:val="00502EA2"/>
    <w:rsid w:val="005052EF"/>
    <w:rsid w:val="00506E03"/>
    <w:rsid w:val="00523508"/>
    <w:rsid w:val="005364AF"/>
    <w:rsid w:val="00537B55"/>
    <w:rsid w:val="005469B2"/>
    <w:rsid w:val="00573719"/>
    <w:rsid w:val="00582FEF"/>
    <w:rsid w:val="005830A2"/>
    <w:rsid w:val="005956D1"/>
    <w:rsid w:val="005C4DCA"/>
    <w:rsid w:val="005D0FD1"/>
    <w:rsid w:val="005E2DA9"/>
    <w:rsid w:val="005E3CB3"/>
    <w:rsid w:val="005E4EDC"/>
    <w:rsid w:val="00601795"/>
    <w:rsid w:val="00612A36"/>
    <w:rsid w:val="00612B92"/>
    <w:rsid w:val="006475A7"/>
    <w:rsid w:val="00652DA2"/>
    <w:rsid w:val="00662E54"/>
    <w:rsid w:val="00691251"/>
    <w:rsid w:val="00695AE2"/>
    <w:rsid w:val="006C640C"/>
    <w:rsid w:val="006D14FA"/>
    <w:rsid w:val="006E225D"/>
    <w:rsid w:val="006F02E4"/>
    <w:rsid w:val="0071356C"/>
    <w:rsid w:val="00723A28"/>
    <w:rsid w:val="0073135D"/>
    <w:rsid w:val="00733639"/>
    <w:rsid w:val="0075154A"/>
    <w:rsid w:val="0075338D"/>
    <w:rsid w:val="007617DD"/>
    <w:rsid w:val="00777393"/>
    <w:rsid w:val="007779BE"/>
    <w:rsid w:val="007B6B75"/>
    <w:rsid w:val="007C6211"/>
    <w:rsid w:val="007E4142"/>
    <w:rsid w:val="007E5106"/>
    <w:rsid w:val="007E792A"/>
    <w:rsid w:val="007F503C"/>
    <w:rsid w:val="00805246"/>
    <w:rsid w:val="00823C2B"/>
    <w:rsid w:val="00827AE3"/>
    <w:rsid w:val="00836085"/>
    <w:rsid w:val="00855998"/>
    <w:rsid w:val="00861CF9"/>
    <w:rsid w:val="00862086"/>
    <w:rsid w:val="00872125"/>
    <w:rsid w:val="00874068"/>
    <w:rsid w:val="00875FF0"/>
    <w:rsid w:val="00876A5B"/>
    <w:rsid w:val="008834B6"/>
    <w:rsid w:val="00884085"/>
    <w:rsid w:val="008945CB"/>
    <w:rsid w:val="008C7B8B"/>
    <w:rsid w:val="008E0D7B"/>
    <w:rsid w:val="008E1CA0"/>
    <w:rsid w:val="008E79EC"/>
    <w:rsid w:val="008F3B80"/>
    <w:rsid w:val="008F5E0B"/>
    <w:rsid w:val="0090306F"/>
    <w:rsid w:val="0090361B"/>
    <w:rsid w:val="00911E57"/>
    <w:rsid w:val="00920C0F"/>
    <w:rsid w:val="0096148D"/>
    <w:rsid w:val="00995F24"/>
    <w:rsid w:val="009A5DFE"/>
    <w:rsid w:val="009C3F41"/>
    <w:rsid w:val="009C68DB"/>
    <w:rsid w:val="009D5897"/>
    <w:rsid w:val="009E3728"/>
    <w:rsid w:val="009E3D2B"/>
    <w:rsid w:val="009F5FD4"/>
    <w:rsid w:val="00A309E8"/>
    <w:rsid w:val="00A3708D"/>
    <w:rsid w:val="00A561B8"/>
    <w:rsid w:val="00A64B98"/>
    <w:rsid w:val="00A656EF"/>
    <w:rsid w:val="00A737AC"/>
    <w:rsid w:val="00A8557A"/>
    <w:rsid w:val="00AA74B0"/>
    <w:rsid w:val="00AB3CCA"/>
    <w:rsid w:val="00AB405C"/>
    <w:rsid w:val="00AB58B1"/>
    <w:rsid w:val="00AD4A8E"/>
    <w:rsid w:val="00AF7577"/>
    <w:rsid w:val="00B07793"/>
    <w:rsid w:val="00B33FC9"/>
    <w:rsid w:val="00B358B1"/>
    <w:rsid w:val="00B55598"/>
    <w:rsid w:val="00B576CF"/>
    <w:rsid w:val="00B602F9"/>
    <w:rsid w:val="00B82856"/>
    <w:rsid w:val="00BA235C"/>
    <w:rsid w:val="00BA274F"/>
    <w:rsid w:val="00BA37C8"/>
    <w:rsid w:val="00BA5265"/>
    <w:rsid w:val="00BB054F"/>
    <w:rsid w:val="00BE063D"/>
    <w:rsid w:val="00BE6BC3"/>
    <w:rsid w:val="00BF245F"/>
    <w:rsid w:val="00C07036"/>
    <w:rsid w:val="00C33721"/>
    <w:rsid w:val="00C33763"/>
    <w:rsid w:val="00C36406"/>
    <w:rsid w:val="00C4162E"/>
    <w:rsid w:val="00C44303"/>
    <w:rsid w:val="00C46A46"/>
    <w:rsid w:val="00C54CE0"/>
    <w:rsid w:val="00C562C1"/>
    <w:rsid w:val="00C64134"/>
    <w:rsid w:val="00C719B0"/>
    <w:rsid w:val="00C84821"/>
    <w:rsid w:val="00C9389D"/>
    <w:rsid w:val="00CA3953"/>
    <w:rsid w:val="00CA7382"/>
    <w:rsid w:val="00CA77BB"/>
    <w:rsid w:val="00CC3C90"/>
    <w:rsid w:val="00CC4CFE"/>
    <w:rsid w:val="00CE6A1D"/>
    <w:rsid w:val="00CF07C7"/>
    <w:rsid w:val="00CF1167"/>
    <w:rsid w:val="00D00C93"/>
    <w:rsid w:val="00D113AC"/>
    <w:rsid w:val="00D12A52"/>
    <w:rsid w:val="00D12F3C"/>
    <w:rsid w:val="00D16541"/>
    <w:rsid w:val="00D24204"/>
    <w:rsid w:val="00D439EE"/>
    <w:rsid w:val="00D5262B"/>
    <w:rsid w:val="00D5311B"/>
    <w:rsid w:val="00D556A6"/>
    <w:rsid w:val="00D64917"/>
    <w:rsid w:val="00D704AA"/>
    <w:rsid w:val="00D756FE"/>
    <w:rsid w:val="00DA226D"/>
    <w:rsid w:val="00DA7A9D"/>
    <w:rsid w:val="00DB0CB1"/>
    <w:rsid w:val="00DB3DDC"/>
    <w:rsid w:val="00E021E5"/>
    <w:rsid w:val="00E23EF2"/>
    <w:rsid w:val="00E43ED1"/>
    <w:rsid w:val="00E530DC"/>
    <w:rsid w:val="00E55776"/>
    <w:rsid w:val="00E7038C"/>
    <w:rsid w:val="00E730C3"/>
    <w:rsid w:val="00E85925"/>
    <w:rsid w:val="00E90E09"/>
    <w:rsid w:val="00E96939"/>
    <w:rsid w:val="00EA43EE"/>
    <w:rsid w:val="00EB025F"/>
    <w:rsid w:val="00EB3F1E"/>
    <w:rsid w:val="00F01C2D"/>
    <w:rsid w:val="00F222D7"/>
    <w:rsid w:val="00F46B87"/>
    <w:rsid w:val="00F47662"/>
    <w:rsid w:val="00F57F04"/>
    <w:rsid w:val="00F670B4"/>
    <w:rsid w:val="00FB2056"/>
    <w:rsid w:val="00FB77FC"/>
    <w:rsid w:val="00FC026C"/>
    <w:rsid w:val="00FC4BE7"/>
    <w:rsid w:val="00FD0CD8"/>
    <w:rsid w:val="00FE5533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46"/>
  </w:style>
  <w:style w:type="paragraph" w:styleId="1">
    <w:name w:val="heading 1"/>
    <w:basedOn w:val="a"/>
    <w:link w:val="10"/>
    <w:uiPriority w:val="9"/>
    <w:qFormat/>
    <w:rsid w:val="00B82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897"/>
    <w:pPr>
      <w:spacing w:after="0" w:line="240" w:lineRule="auto"/>
    </w:pPr>
  </w:style>
  <w:style w:type="character" w:customStyle="1" w:styleId="uv3um">
    <w:name w:val="uv3um"/>
    <w:basedOn w:val="a0"/>
    <w:rsid w:val="00875FF0"/>
  </w:style>
  <w:style w:type="character" w:styleId="a4">
    <w:name w:val="Strong"/>
    <w:basedOn w:val="a0"/>
    <w:uiPriority w:val="22"/>
    <w:qFormat/>
    <w:rsid w:val="00875FF0"/>
    <w:rPr>
      <w:b/>
      <w:bCs/>
    </w:rPr>
  </w:style>
  <w:style w:type="character" w:customStyle="1" w:styleId="oxzekf">
    <w:name w:val="oxzekf"/>
    <w:basedOn w:val="a0"/>
    <w:rsid w:val="00875FF0"/>
  </w:style>
  <w:style w:type="paragraph" w:styleId="a5">
    <w:name w:val="Normal (Web)"/>
    <w:basedOn w:val="a"/>
    <w:uiPriority w:val="99"/>
    <w:semiHidden/>
    <w:unhideWhenUsed/>
    <w:rsid w:val="0090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28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691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47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13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09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05157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0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3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73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789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16</Pages>
  <Words>7678</Words>
  <Characters>43766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UlanovaOS</dc:creator>
  <cp:lastModifiedBy>UlanovaOS</cp:lastModifiedBy>
  <cp:revision>15</cp:revision>
  <cp:lastPrinted>2025-10-10T05:44:00Z</cp:lastPrinted>
  <dcterms:created xsi:type="dcterms:W3CDTF">2025-06-30T12:59:00Z</dcterms:created>
  <dcterms:modified xsi:type="dcterms:W3CDTF">2025-10-10T05:44:00Z</dcterms:modified>
</cp:coreProperties>
</file>